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滕微管字[20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/>
          <w:sz w:val="30"/>
          <w:szCs w:val="30"/>
        </w:rPr>
        <w:t>]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/>
          <w:sz w:val="30"/>
          <w:szCs w:val="30"/>
        </w:rPr>
        <w:t>号</w:t>
      </w:r>
    </w:p>
    <w:p>
      <w:pPr>
        <w:spacing w:line="560" w:lineRule="exact"/>
        <w:jc w:val="center"/>
        <w:rPr>
          <w:rFonts w:hint="eastAsia" w:ascii="宋体"/>
          <w:sz w:val="30"/>
          <w:szCs w:val="30"/>
        </w:rPr>
      </w:pPr>
    </w:p>
    <w:p>
      <w:pPr>
        <w:spacing w:line="560" w:lineRule="exact"/>
        <w:jc w:val="center"/>
        <w:rPr>
          <w:rFonts w:hint="eastAsia" w:ascii="宋体"/>
          <w:sz w:val="30"/>
          <w:szCs w:val="30"/>
        </w:rPr>
      </w:pP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张厚建</w:t>
      </w:r>
      <w:r>
        <w:rPr>
          <w:rFonts w:hint="eastAsia" w:ascii="方正小标宋简体" w:hAnsi="华文中宋" w:eastAsia="方正小标宋简体"/>
          <w:sz w:val="44"/>
          <w:szCs w:val="44"/>
        </w:rPr>
        <w:t>等同志任免职的请示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市委：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根据工作需要，经</w:t>
      </w:r>
      <w:r>
        <w:rPr>
          <w:rFonts w:hint="eastAsia" w:ascii="仿宋_GB2312" w:eastAsia="仿宋_GB2312"/>
          <w:sz w:val="32"/>
          <w:szCs w:val="32"/>
          <w:lang w:eastAsia="zh-CN"/>
        </w:rPr>
        <w:t>滕州微山湖湿地管委会主任办公会</w:t>
      </w:r>
      <w:r>
        <w:rPr>
          <w:rFonts w:hint="eastAsia" w:ascii="仿宋_GB2312" w:eastAsia="仿宋_GB2312"/>
          <w:sz w:val="32"/>
          <w:szCs w:val="32"/>
        </w:rPr>
        <w:t>研究，对</w:t>
      </w:r>
      <w:r>
        <w:rPr>
          <w:rFonts w:hint="eastAsia" w:ascii="仿宋_GB2312" w:eastAsia="仿宋_GB2312"/>
          <w:sz w:val="32"/>
          <w:szCs w:val="32"/>
          <w:lang w:eastAsia="zh-CN"/>
        </w:rPr>
        <w:t>张厚建</w:t>
      </w:r>
      <w:r>
        <w:rPr>
          <w:rFonts w:hint="eastAsia" w:ascii="仿宋_GB2312" w:eastAsia="仿宋_GB2312"/>
          <w:sz w:val="32"/>
          <w:szCs w:val="32"/>
        </w:rPr>
        <w:t>同志的职务，提出如下建议：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张厚建</w:t>
      </w:r>
      <w:r>
        <w:rPr>
          <w:rFonts w:hint="eastAsia" w:ascii="仿宋_GB2312" w:eastAsia="仿宋_GB2312"/>
          <w:sz w:val="32"/>
          <w:szCs w:val="32"/>
        </w:rPr>
        <w:t>，男，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1983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出</w:t>
      </w:r>
      <w:r>
        <w:rPr>
          <w:rFonts w:hint="eastAsia" w:ascii="仿宋_GB2312" w:eastAsia="仿宋_GB2312"/>
          <w:sz w:val="32"/>
          <w:szCs w:val="32"/>
        </w:rPr>
        <w:t>生，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sz w:val="32"/>
          <w:szCs w:val="32"/>
        </w:rPr>
        <w:t>岁，</w:t>
      </w:r>
      <w:r>
        <w:rPr>
          <w:rFonts w:hint="eastAsia" w:ascii="仿宋_GB2312" w:eastAsia="仿宋_GB2312"/>
          <w:sz w:val="32"/>
          <w:szCs w:val="32"/>
          <w:lang w:eastAsia="zh-CN"/>
        </w:rPr>
        <w:t>大学</w:t>
      </w:r>
      <w:r>
        <w:rPr>
          <w:rFonts w:hint="eastAsia" w:ascii="仿宋_GB2312" w:eastAsia="仿宋_GB2312"/>
          <w:sz w:val="32"/>
          <w:szCs w:val="32"/>
        </w:rPr>
        <w:t>学历（</w:t>
      </w:r>
      <w:r>
        <w:rPr>
          <w:rFonts w:hint="eastAsia" w:ascii="仿宋_GB2312" w:eastAsia="仿宋_GB2312"/>
          <w:sz w:val="32"/>
          <w:szCs w:val="32"/>
          <w:lang w:eastAsia="zh-CN"/>
        </w:rPr>
        <w:t>运动训练</w:t>
      </w:r>
      <w:r>
        <w:rPr>
          <w:rFonts w:hint="eastAsia" w:ascii="仿宋_GB2312" w:eastAsia="仿宋_GB2312"/>
          <w:sz w:val="32"/>
          <w:szCs w:val="32"/>
        </w:rPr>
        <w:t>专业），现任</w:t>
      </w:r>
      <w:r>
        <w:rPr>
          <w:rFonts w:hint="eastAsia" w:ascii="仿宋_GB2312" w:eastAsia="仿宋_GB2312"/>
          <w:sz w:val="32"/>
          <w:szCs w:val="32"/>
          <w:lang w:eastAsia="zh-CN"/>
        </w:rPr>
        <w:t>滕州微山湖湿地管委会综合室副主任</w:t>
      </w:r>
      <w:r>
        <w:rPr>
          <w:rFonts w:hint="eastAsia" w:ascii="仿宋_GB2312" w:eastAsia="仿宋_GB2312"/>
          <w:sz w:val="32"/>
          <w:szCs w:val="32"/>
        </w:rPr>
        <w:t>，拟任</w:t>
      </w:r>
      <w:r>
        <w:rPr>
          <w:rFonts w:hint="eastAsia" w:ascii="仿宋_GB2312" w:eastAsia="仿宋_GB2312"/>
          <w:sz w:val="32"/>
          <w:szCs w:val="32"/>
          <w:lang w:eastAsia="zh-CN"/>
        </w:rPr>
        <w:t>滕州微山湖湿地管委会综合室主任</w:t>
      </w:r>
      <w:r>
        <w:rPr>
          <w:rFonts w:hint="eastAsia" w:ascii="仿宋_GB2312" w:eastAsia="仿宋_GB2312"/>
          <w:sz w:val="32"/>
          <w:szCs w:val="32"/>
        </w:rPr>
        <w:t>，不再担任</w:t>
      </w:r>
      <w:r>
        <w:rPr>
          <w:rFonts w:hint="eastAsia" w:ascii="仿宋_GB2312" w:eastAsia="仿宋_GB2312"/>
          <w:sz w:val="32"/>
          <w:szCs w:val="32"/>
          <w:lang w:eastAsia="zh-CN"/>
        </w:rPr>
        <w:t>滕州微山湖湿地管委会综合室副主任；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张崇辉，男，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1974年11月出生，44岁，省业余大学学历（文秘专业），现任</w:t>
      </w:r>
      <w:r>
        <w:rPr>
          <w:rFonts w:hint="eastAsia" w:ascii="仿宋_GB2312" w:eastAsia="仿宋_GB2312"/>
          <w:sz w:val="32"/>
          <w:szCs w:val="32"/>
          <w:lang w:eastAsia="zh-CN"/>
        </w:rPr>
        <w:t>滕州微山湖湿地管委会生态管理室副主任</w:t>
      </w:r>
      <w:r>
        <w:rPr>
          <w:rFonts w:hint="eastAsia" w:ascii="仿宋_GB2312" w:eastAsia="仿宋_GB2312"/>
          <w:sz w:val="32"/>
          <w:szCs w:val="32"/>
        </w:rPr>
        <w:t>，拟任</w:t>
      </w:r>
      <w:r>
        <w:rPr>
          <w:rFonts w:hint="eastAsia" w:ascii="仿宋_GB2312" w:eastAsia="仿宋_GB2312"/>
          <w:sz w:val="32"/>
          <w:szCs w:val="32"/>
          <w:lang w:eastAsia="zh-CN"/>
        </w:rPr>
        <w:t>滕州微山湖湿地管委会生态管理室主任</w:t>
      </w:r>
      <w:r>
        <w:rPr>
          <w:rFonts w:hint="eastAsia" w:ascii="仿宋_GB2312" w:eastAsia="仿宋_GB2312"/>
          <w:sz w:val="32"/>
          <w:szCs w:val="32"/>
        </w:rPr>
        <w:t>，不再担任</w:t>
      </w:r>
      <w:r>
        <w:rPr>
          <w:rFonts w:hint="eastAsia" w:ascii="仿宋_GB2312" w:eastAsia="仿宋_GB2312"/>
          <w:sz w:val="32"/>
          <w:szCs w:val="32"/>
          <w:lang w:eastAsia="zh-CN"/>
        </w:rPr>
        <w:t>滕州微山湖湿地管委会生态管理室副主任；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李娅，女，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1985年11月出生，35岁，研究生学历（生态学专业），拟任</w:t>
      </w:r>
      <w:r>
        <w:rPr>
          <w:rFonts w:hint="eastAsia" w:ascii="仿宋_GB2312" w:eastAsia="仿宋_GB2312"/>
          <w:sz w:val="32"/>
          <w:szCs w:val="32"/>
          <w:lang w:eastAsia="zh-CN"/>
        </w:rPr>
        <w:t>滕州微山湖湿地管委会综合室副主任。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</w:t>
      </w:r>
      <w:r>
        <w:rPr>
          <w:rFonts w:hint="eastAsia" w:ascii="仿宋_GB2312" w:eastAsia="仿宋_GB2312"/>
          <w:sz w:val="32"/>
          <w:szCs w:val="32"/>
          <w:lang w:eastAsia="zh-CN"/>
        </w:rPr>
        <w:t>张厚建、张崇辉、李娅</w:t>
      </w:r>
      <w:r>
        <w:rPr>
          <w:rFonts w:hint="eastAsia" w:ascii="仿宋_GB2312" w:eastAsia="仿宋_GB2312"/>
          <w:sz w:val="32"/>
          <w:szCs w:val="32"/>
        </w:rPr>
        <w:t>同志《干部任免审批表》、现实表现材料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2、滕州微山湖湿地管理委员会主任办公会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2160" w:firstLineChars="67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会议纪要、记录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25"/>
        <w:jc w:val="righ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滕州微山湖湿地管理委员会</w:t>
      </w:r>
    </w:p>
    <w:p>
      <w:pPr>
        <w:jc w:val="right"/>
        <w:rPr>
          <w:rFonts w:hint="eastAsia" w:ascii="华文中宋" w:hAnsi="华文中宋" w:eastAsia="仿宋_GB2312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二〇二〇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四日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bookmarkEnd w:id="0"/>
    </w:p>
    <w:p>
      <w:pPr>
        <w:spacing w:line="72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72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B0CDD"/>
    <w:rsid w:val="1BAF45EA"/>
    <w:rsid w:val="24947558"/>
    <w:rsid w:val="41D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2020-06-16T09:29:00Z</dcterms:created>
  <dc:creator>陈鹏军</dc:creator>
  <cp:lastModifiedBy>陈鹏军</cp:lastModifiedBy>
  <dcterms:modified xsi:type="dcterms:W3CDTF">2021-08-07T04:58:33Z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8A582BD0A18A47EDA9A927880BFED14C</vt:lpwstr>
  </property>
</Properties>
</file>